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FF14" w14:textId="77777777" w:rsidR="00F41610" w:rsidRDefault="000963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86A99" wp14:editId="3E5E75C7">
                <wp:simplePos x="0" y="0"/>
                <wp:positionH relativeFrom="column">
                  <wp:posOffset>1488440</wp:posOffset>
                </wp:positionH>
                <wp:positionV relativeFrom="paragraph">
                  <wp:posOffset>-94615</wp:posOffset>
                </wp:positionV>
                <wp:extent cx="5019040" cy="932815"/>
                <wp:effectExtent l="10160" t="635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9B74" w14:textId="77777777" w:rsidR="00850858" w:rsidRPr="00F41610" w:rsidRDefault="00850858" w:rsidP="00F4161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Prairie South </w:t>
                            </w:r>
                            <w:r w:rsidRPr="00F41610">
                              <w:rPr>
                                <w:sz w:val="32"/>
                                <w:szCs w:val="32"/>
                              </w:rPr>
                              <w:t>School Community Council</w:t>
                            </w:r>
                          </w:p>
                          <w:p w14:paraId="2927953F" w14:textId="77777777" w:rsidR="00850858" w:rsidRPr="00F41610" w:rsidRDefault="00850858" w:rsidP="00F4161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41610">
                              <w:rPr>
                                <w:sz w:val="32"/>
                                <w:szCs w:val="32"/>
                              </w:rPr>
                              <w:t>Work Plan</w:t>
                            </w:r>
                          </w:p>
                          <w:p w14:paraId="736FA5F7" w14:textId="029F5B13" w:rsidR="00850858" w:rsidRPr="00F41610" w:rsidRDefault="00C17A6B" w:rsidP="00C17A6B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10440D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</w:t>
                            </w:r>
                            <w:r w:rsidR="0010440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6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2pt;margin-top:-7.45pt;width:395.2pt;height: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A+FQIAACs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">
                <v:textbox>
                  <w:txbxContent>
                    <w:p w14:paraId="671B9B74" w14:textId="77777777" w:rsidR="00850858" w:rsidRPr="00F41610" w:rsidRDefault="00850858" w:rsidP="00F4161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Prairie South </w:t>
                      </w:r>
                      <w:r w:rsidRPr="00F41610">
                        <w:rPr>
                          <w:sz w:val="32"/>
                          <w:szCs w:val="32"/>
                        </w:rPr>
                        <w:t>School Community Council</w:t>
                      </w:r>
                    </w:p>
                    <w:p w14:paraId="2927953F" w14:textId="77777777" w:rsidR="00850858" w:rsidRPr="00F41610" w:rsidRDefault="00850858" w:rsidP="00F4161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41610">
                        <w:rPr>
                          <w:sz w:val="32"/>
                          <w:szCs w:val="32"/>
                        </w:rPr>
                        <w:t>Work Plan</w:t>
                      </w:r>
                    </w:p>
                    <w:p w14:paraId="736FA5F7" w14:textId="029F5B13" w:rsidR="00850858" w:rsidRPr="00F41610" w:rsidRDefault="00C17A6B" w:rsidP="00C17A6B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202</w:t>
                      </w:r>
                      <w:r w:rsidR="0010440D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>-202</w:t>
                      </w:r>
                      <w:r w:rsidR="0010440D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A5E5B">
        <w:rPr>
          <w:noProof/>
        </w:rPr>
        <w:drawing>
          <wp:anchor distT="0" distB="0" distL="114300" distR="114300" simplePos="0" relativeHeight="251658240" behindDoc="0" locked="0" layoutInCell="1" allowOverlap="1" wp14:anchorId="48D9396C" wp14:editId="507CADD0">
            <wp:simplePos x="0" y="0"/>
            <wp:positionH relativeFrom="column">
              <wp:posOffset>-236220</wp:posOffset>
            </wp:positionH>
            <wp:positionV relativeFrom="paragraph">
              <wp:posOffset>-72390</wp:posOffset>
            </wp:positionV>
            <wp:extent cx="1543050" cy="8382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423DCB23">
        <w:t>P</w:t>
      </w:r>
    </w:p>
    <w:p w14:paraId="3B466B3F" w14:textId="77777777" w:rsidR="00F41610" w:rsidRPr="00F41610" w:rsidRDefault="00F41610" w:rsidP="00F41610"/>
    <w:p w14:paraId="178D2695" w14:textId="77777777" w:rsidR="00F41610" w:rsidRDefault="00F41610" w:rsidP="00F41610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D624E3" w:rsidRPr="002A1F1D" w14:paraId="265133B8" w14:textId="77777777" w:rsidTr="00C17A6B">
        <w:tc>
          <w:tcPr>
            <w:tcW w:w="10620" w:type="dxa"/>
          </w:tcPr>
          <w:p w14:paraId="1D0DDBAD" w14:textId="77777777" w:rsidR="00D624E3" w:rsidRPr="00D624E3" w:rsidRDefault="423DCB23" w:rsidP="423DCB23">
            <w:pPr>
              <w:tabs>
                <w:tab w:val="left" w:pos="450"/>
              </w:tabs>
              <w:rPr>
                <w:b/>
                <w:bCs/>
                <w:sz w:val="24"/>
                <w:szCs w:val="24"/>
              </w:rPr>
            </w:pPr>
            <w:r w:rsidRPr="423DCB23">
              <w:rPr>
                <w:b/>
                <w:bCs/>
                <w:sz w:val="24"/>
                <w:szCs w:val="24"/>
              </w:rPr>
              <w:t>Important Dates</w:t>
            </w:r>
          </w:p>
          <w:p w14:paraId="37B14282" w14:textId="77777777" w:rsidR="00D624E3" w:rsidRPr="002A1F1D" w:rsidRDefault="00D624E3" w:rsidP="0045618A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C2557" w:rsidRPr="002A1F1D" w14:paraId="0B553422" w14:textId="77777777" w:rsidTr="00C17A6B">
        <w:tc>
          <w:tcPr>
            <w:tcW w:w="10620" w:type="dxa"/>
          </w:tcPr>
          <w:p w14:paraId="24161D2E" w14:textId="77777777" w:rsidR="00FC2557" w:rsidRDefault="00FC2557" w:rsidP="00FC255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bookmarkEnd w:id="0"/>
            <w:r w:rsidR="00DD36F1"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 xml:space="preserve">September </w:t>
            </w:r>
            <w:r w:rsidRPr="00E86556">
              <w:rPr>
                <w:sz w:val="24"/>
                <w:szCs w:val="24"/>
              </w:rPr>
              <w:t xml:space="preserve">– SCC Orientation </w:t>
            </w:r>
            <w:r w:rsidR="0010440D">
              <w:rPr>
                <w:sz w:val="24"/>
                <w:szCs w:val="24"/>
              </w:rPr>
              <w:t>–</w:t>
            </w:r>
            <w:r w:rsidRPr="00E86556">
              <w:rPr>
                <w:sz w:val="24"/>
                <w:szCs w:val="24"/>
              </w:rPr>
              <w:t xml:space="preserve"> </w:t>
            </w:r>
            <w:r w:rsidR="0010440D">
              <w:rPr>
                <w:sz w:val="24"/>
                <w:szCs w:val="24"/>
              </w:rPr>
              <w:t>Work through PSS</w:t>
            </w:r>
            <w:r w:rsidR="0035325B">
              <w:rPr>
                <w:sz w:val="24"/>
                <w:szCs w:val="24"/>
              </w:rPr>
              <w:t xml:space="preserve">: A Guide </w:t>
            </w:r>
            <w:r w:rsidR="00A56CA0">
              <w:rPr>
                <w:sz w:val="24"/>
                <w:szCs w:val="24"/>
              </w:rPr>
              <w:t>for</w:t>
            </w:r>
            <w:r w:rsidR="0035325B">
              <w:rPr>
                <w:sz w:val="24"/>
                <w:szCs w:val="24"/>
              </w:rPr>
              <w:t xml:space="preserve"> School Community Councils </w:t>
            </w:r>
          </w:p>
          <w:p w14:paraId="1439E00E" w14:textId="2B335E21" w:rsidR="0010440D" w:rsidRPr="00E86556" w:rsidRDefault="0010440D" w:rsidP="00FC2557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Handbook and submit page 9 to Jenn.</w:t>
            </w:r>
          </w:p>
        </w:tc>
      </w:tr>
      <w:tr w:rsidR="00FC2557" w:rsidRPr="002A1F1D" w14:paraId="2ED2A0E5" w14:textId="77777777" w:rsidTr="00C17A6B">
        <w:tc>
          <w:tcPr>
            <w:tcW w:w="10620" w:type="dxa"/>
          </w:tcPr>
          <w:p w14:paraId="5EBDB4EC" w14:textId="30F2822A" w:rsidR="00FC2557" w:rsidRPr="00E86556" w:rsidRDefault="00FC2557" w:rsidP="00FC255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>September</w:t>
            </w:r>
            <w:r w:rsidRPr="00E86556">
              <w:rPr>
                <w:sz w:val="24"/>
                <w:szCs w:val="24"/>
              </w:rPr>
              <w:t xml:space="preserve"> – </w:t>
            </w:r>
            <w:r w:rsidR="0035325B">
              <w:rPr>
                <w:sz w:val="24"/>
                <w:szCs w:val="24"/>
              </w:rPr>
              <w:t>Review PSSD School Community Council Webpage and Facebook page</w:t>
            </w:r>
          </w:p>
        </w:tc>
      </w:tr>
      <w:tr w:rsidR="0035325B" w:rsidRPr="002A1F1D" w14:paraId="2DCF32D6" w14:textId="77777777" w:rsidTr="00C17A6B">
        <w:tc>
          <w:tcPr>
            <w:tcW w:w="10620" w:type="dxa"/>
          </w:tcPr>
          <w:p w14:paraId="00D95CF1" w14:textId="7554F499" w:rsidR="0035325B" w:rsidRPr="00766372" w:rsidRDefault="0035325B" w:rsidP="00FC2557">
            <w:pPr>
              <w:tabs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="00766372" w:rsidRPr="00766372">
              <w:rPr>
                <w:b/>
                <w:bCs/>
                <w:sz w:val="24"/>
                <w:szCs w:val="24"/>
              </w:rPr>
              <w:t>September</w:t>
            </w:r>
            <w:r w:rsidR="00766372">
              <w:rPr>
                <w:b/>
                <w:bCs/>
                <w:sz w:val="24"/>
                <w:szCs w:val="24"/>
              </w:rPr>
              <w:t xml:space="preserve"> </w:t>
            </w:r>
            <w:r w:rsidR="00766372">
              <w:rPr>
                <w:sz w:val="24"/>
                <w:szCs w:val="24"/>
              </w:rPr>
              <w:t>– Review 202</w:t>
            </w:r>
            <w:r w:rsidR="0010440D">
              <w:rPr>
                <w:sz w:val="24"/>
                <w:szCs w:val="24"/>
              </w:rPr>
              <w:t>5</w:t>
            </w:r>
            <w:r w:rsidR="00766372">
              <w:rPr>
                <w:sz w:val="24"/>
                <w:szCs w:val="24"/>
              </w:rPr>
              <w:t>-202</w:t>
            </w:r>
            <w:r w:rsidR="0010440D">
              <w:rPr>
                <w:sz w:val="24"/>
                <w:szCs w:val="24"/>
              </w:rPr>
              <w:t>6</w:t>
            </w:r>
            <w:r w:rsidR="00766372">
              <w:rPr>
                <w:sz w:val="24"/>
                <w:szCs w:val="24"/>
              </w:rPr>
              <w:t xml:space="preserve"> LIP Action Plan and Data</w:t>
            </w:r>
          </w:p>
        </w:tc>
      </w:tr>
      <w:tr w:rsidR="00FC2557" w:rsidRPr="002A1F1D" w14:paraId="1D409888" w14:textId="77777777" w:rsidTr="00C17A6B">
        <w:tc>
          <w:tcPr>
            <w:tcW w:w="10620" w:type="dxa"/>
          </w:tcPr>
          <w:p w14:paraId="61733EE4" w14:textId="3354013A" w:rsidR="00FC2557" w:rsidRPr="00E86556" w:rsidRDefault="00FC2557" w:rsidP="00FC255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>September</w:t>
            </w:r>
            <w:r w:rsidRPr="00E86556">
              <w:rPr>
                <w:sz w:val="24"/>
                <w:szCs w:val="24"/>
              </w:rPr>
              <w:t xml:space="preserve"> – Review SCC Budget</w:t>
            </w:r>
            <w:r w:rsidR="00766372">
              <w:rPr>
                <w:sz w:val="24"/>
                <w:szCs w:val="24"/>
              </w:rPr>
              <w:t xml:space="preserve"> and School Fundraising Plan</w:t>
            </w:r>
          </w:p>
        </w:tc>
      </w:tr>
      <w:tr w:rsidR="00FC2557" w:rsidRPr="002A1F1D" w14:paraId="76EBF4A4" w14:textId="77777777" w:rsidTr="00C17A6B">
        <w:tc>
          <w:tcPr>
            <w:tcW w:w="10620" w:type="dxa"/>
          </w:tcPr>
          <w:p w14:paraId="05DC7E75" w14:textId="2C65A695" w:rsidR="00FC2557" w:rsidRPr="00E86556" w:rsidRDefault="00FC2557" w:rsidP="00FC255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>September</w:t>
            </w:r>
            <w:r>
              <w:rPr>
                <w:b/>
                <w:bCs/>
                <w:sz w:val="24"/>
                <w:szCs w:val="24"/>
              </w:rPr>
              <w:t>/October</w:t>
            </w:r>
            <w:r w:rsidRPr="00E86556">
              <w:rPr>
                <w:sz w:val="24"/>
                <w:szCs w:val="24"/>
              </w:rPr>
              <w:t xml:space="preserve"> – Review Extra Curricular List</w:t>
            </w:r>
            <w:r>
              <w:rPr>
                <w:sz w:val="24"/>
                <w:szCs w:val="24"/>
              </w:rPr>
              <w:t xml:space="preserve"> (when applicable)</w:t>
            </w:r>
          </w:p>
        </w:tc>
      </w:tr>
      <w:tr w:rsidR="00766372" w:rsidRPr="002A1F1D" w14:paraId="5CEC6831" w14:textId="77777777" w:rsidTr="00C17A6B">
        <w:tc>
          <w:tcPr>
            <w:tcW w:w="10620" w:type="dxa"/>
          </w:tcPr>
          <w:p w14:paraId="408CA34A" w14:textId="1E376314" w:rsidR="00766372" w:rsidRPr="00E86556" w:rsidRDefault="00766372" w:rsidP="00766372">
            <w:pPr>
              <w:tabs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>October</w:t>
            </w:r>
            <w:r w:rsidRPr="00E86556">
              <w:rPr>
                <w:sz w:val="24"/>
                <w:szCs w:val="24"/>
              </w:rPr>
              <w:t xml:space="preserve"> – Review Constitution and propose amendments. If changes required, please submit for</w:t>
            </w:r>
          </w:p>
          <w:p w14:paraId="00C6926F" w14:textId="6E6116EF" w:rsidR="00766372" w:rsidRPr="00E86556" w:rsidRDefault="00766372" w:rsidP="00766372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          Board approval.</w:t>
            </w:r>
          </w:p>
        </w:tc>
      </w:tr>
      <w:tr w:rsidR="00FC2557" w:rsidRPr="002A1F1D" w14:paraId="036304BA" w14:textId="77777777" w:rsidTr="00C17A6B">
        <w:tc>
          <w:tcPr>
            <w:tcW w:w="10620" w:type="dxa"/>
          </w:tcPr>
          <w:p w14:paraId="66BD3339" w14:textId="2D0D427F" w:rsidR="00FC2557" w:rsidRPr="00E86556" w:rsidRDefault="00FC2557" w:rsidP="00FC255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>October</w:t>
            </w:r>
            <w:r w:rsidRPr="00E86556">
              <w:rPr>
                <w:sz w:val="24"/>
                <w:szCs w:val="24"/>
              </w:rPr>
              <w:t xml:space="preserve"> </w:t>
            </w:r>
            <w:r w:rsidR="00766372" w:rsidRPr="00766372">
              <w:rPr>
                <w:b/>
                <w:bCs/>
                <w:sz w:val="24"/>
                <w:szCs w:val="24"/>
              </w:rPr>
              <w:t>1</w:t>
            </w:r>
            <w:r w:rsidR="0010440D">
              <w:rPr>
                <w:b/>
                <w:bCs/>
                <w:sz w:val="24"/>
                <w:szCs w:val="24"/>
              </w:rPr>
              <w:t>4</w:t>
            </w:r>
            <w:r w:rsidR="00766372">
              <w:rPr>
                <w:sz w:val="24"/>
                <w:szCs w:val="24"/>
              </w:rPr>
              <w:t xml:space="preserve"> </w:t>
            </w:r>
            <w:r w:rsidRPr="00E86556">
              <w:rPr>
                <w:sz w:val="24"/>
                <w:szCs w:val="24"/>
              </w:rPr>
              <w:t>–</w:t>
            </w:r>
            <w:r w:rsidR="00766372">
              <w:rPr>
                <w:sz w:val="24"/>
                <w:szCs w:val="24"/>
              </w:rPr>
              <w:t xml:space="preserve"> Confirm number of people attending PD/Networking Event with Jaime Mann</w:t>
            </w:r>
          </w:p>
        </w:tc>
      </w:tr>
      <w:tr w:rsidR="00FC2557" w:rsidRPr="002A1F1D" w14:paraId="27F94990" w14:textId="77777777" w:rsidTr="00C17A6B">
        <w:tc>
          <w:tcPr>
            <w:tcW w:w="10620" w:type="dxa"/>
          </w:tcPr>
          <w:p w14:paraId="77C6FD88" w14:textId="2871F6A8" w:rsidR="00FC2557" w:rsidRPr="00E86556" w:rsidRDefault="00FC2557" w:rsidP="00FC2557">
            <w:pPr>
              <w:rPr>
                <w:b/>
                <w:bCs/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="00DD36F1">
              <w:rPr>
                <w:b/>
                <w:bCs/>
                <w:sz w:val="24"/>
                <w:szCs w:val="24"/>
              </w:rPr>
              <w:t>October 2</w:t>
            </w:r>
            <w:r w:rsidR="0010440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545D8">
              <w:rPr>
                <w:sz w:val="24"/>
                <w:szCs w:val="24"/>
              </w:rPr>
              <w:t xml:space="preserve">– </w:t>
            </w:r>
            <w:r w:rsidR="0010440D">
              <w:rPr>
                <w:sz w:val="24"/>
                <w:szCs w:val="24"/>
              </w:rPr>
              <w:t xml:space="preserve">North Cluster </w:t>
            </w:r>
            <w:r w:rsidRPr="000545D8">
              <w:rPr>
                <w:sz w:val="24"/>
                <w:szCs w:val="24"/>
              </w:rPr>
              <w:t>PD</w:t>
            </w:r>
            <w:r w:rsidR="00103DDD">
              <w:rPr>
                <w:sz w:val="24"/>
                <w:szCs w:val="24"/>
              </w:rPr>
              <w:t>/Networking</w:t>
            </w:r>
            <w:r w:rsidRPr="000545D8">
              <w:rPr>
                <w:sz w:val="24"/>
                <w:szCs w:val="24"/>
              </w:rPr>
              <w:t xml:space="preserve"> Event </w:t>
            </w:r>
            <w:r w:rsidR="00DD36F1">
              <w:rPr>
                <w:sz w:val="24"/>
                <w:szCs w:val="24"/>
              </w:rPr>
              <w:t>– location TBD</w:t>
            </w:r>
          </w:p>
        </w:tc>
      </w:tr>
      <w:tr w:rsidR="00FC2557" w:rsidRPr="002A1F1D" w14:paraId="5E50AA0D" w14:textId="77777777" w:rsidTr="00C17A6B">
        <w:tc>
          <w:tcPr>
            <w:tcW w:w="10620" w:type="dxa"/>
          </w:tcPr>
          <w:p w14:paraId="5AD5FCD0" w14:textId="65F8D04B" w:rsidR="00FC2557" w:rsidRPr="00E86556" w:rsidRDefault="00FC2557" w:rsidP="00FC2557">
            <w:pPr>
              <w:rPr>
                <w:b/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="00DD36F1">
              <w:rPr>
                <w:b/>
                <w:bCs/>
                <w:sz w:val="24"/>
                <w:szCs w:val="24"/>
              </w:rPr>
              <w:t xml:space="preserve">October </w:t>
            </w:r>
            <w:r w:rsidR="0010440D">
              <w:rPr>
                <w:b/>
                <w:bCs/>
                <w:sz w:val="24"/>
                <w:szCs w:val="24"/>
              </w:rPr>
              <w:t>22</w:t>
            </w:r>
            <w:r w:rsidR="00CC6AD5">
              <w:rPr>
                <w:b/>
                <w:bCs/>
                <w:sz w:val="24"/>
                <w:szCs w:val="24"/>
              </w:rPr>
              <w:t xml:space="preserve"> </w:t>
            </w:r>
            <w:r w:rsidR="00CC6AD5" w:rsidRPr="000545D8">
              <w:rPr>
                <w:sz w:val="24"/>
                <w:szCs w:val="24"/>
              </w:rPr>
              <w:t xml:space="preserve">– </w:t>
            </w:r>
            <w:r w:rsidR="0010440D">
              <w:rPr>
                <w:sz w:val="24"/>
                <w:szCs w:val="24"/>
              </w:rPr>
              <w:t xml:space="preserve">South Cluster </w:t>
            </w:r>
            <w:r w:rsidR="00CC6AD5" w:rsidRPr="000545D8">
              <w:rPr>
                <w:sz w:val="24"/>
                <w:szCs w:val="24"/>
              </w:rPr>
              <w:t>PD</w:t>
            </w:r>
            <w:r w:rsidR="00103DDD">
              <w:rPr>
                <w:sz w:val="24"/>
                <w:szCs w:val="24"/>
              </w:rPr>
              <w:t>/Networking</w:t>
            </w:r>
            <w:r w:rsidR="00CC6AD5" w:rsidRPr="000545D8">
              <w:rPr>
                <w:sz w:val="24"/>
                <w:szCs w:val="24"/>
              </w:rPr>
              <w:t xml:space="preserve"> Event</w:t>
            </w:r>
            <w:r w:rsidR="00DD36F1">
              <w:rPr>
                <w:sz w:val="24"/>
                <w:szCs w:val="24"/>
              </w:rPr>
              <w:t xml:space="preserve"> – location TBD</w:t>
            </w:r>
          </w:p>
        </w:tc>
      </w:tr>
      <w:tr w:rsidR="00CC6AD5" w:rsidRPr="002A1F1D" w14:paraId="15C6D7C7" w14:textId="77777777" w:rsidTr="00C17A6B">
        <w:tc>
          <w:tcPr>
            <w:tcW w:w="10620" w:type="dxa"/>
          </w:tcPr>
          <w:p w14:paraId="5798A38A" w14:textId="136A71C6" w:rsidR="00CC6AD5" w:rsidRPr="00E86556" w:rsidRDefault="00CC6AD5" w:rsidP="00CC6AD5">
            <w:pPr>
              <w:rPr>
                <w:b/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 w:rsidR="00DD36F1">
              <w:t xml:space="preserve">     </w:t>
            </w:r>
            <w:r w:rsidR="0010440D">
              <w:rPr>
                <w:b/>
                <w:bCs/>
                <w:sz w:val="24"/>
                <w:szCs w:val="24"/>
              </w:rPr>
              <w:t>October 29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545D8">
              <w:rPr>
                <w:sz w:val="24"/>
                <w:szCs w:val="24"/>
              </w:rPr>
              <w:t xml:space="preserve">– </w:t>
            </w:r>
            <w:r w:rsidR="0010440D">
              <w:rPr>
                <w:sz w:val="24"/>
                <w:szCs w:val="24"/>
              </w:rPr>
              <w:t xml:space="preserve">Moose Jaw </w:t>
            </w:r>
            <w:r w:rsidRPr="000545D8">
              <w:rPr>
                <w:sz w:val="24"/>
                <w:szCs w:val="24"/>
              </w:rPr>
              <w:t>PD</w:t>
            </w:r>
            <w:r w:rsidR="00103DDD">
              <w:rPr>
                <w:sz w:val="24"/>
                <w:szCs w:val="24"/>
              </w:rPr>
              <w:t>/Networking</w:t>
            </w:r>
            <w:r w:rsidRPr="000545D8">
              <w:rPr>
                <w:sz w:val="24"/>
                <w:szCs w:val="24"/>
              </w:rPr>
              <w:t xml:space="preserve"> Event</w:t>
            </w:r>
            <w:r w:rsidR="00DD36F1">
              <w:rPr>
                <w:sz w:val="24"/>
                <w:szCs w:val="24"/>
              </w:rPr>
              <w:t xml:space="preserve"> – location TBD</w:t>
            </w:r>
          </w:p>
        </w:tc>
      </w:tr>
      <w:tr w:rsidR="00951A26" w:rsidRPr="002A1F1D" w14:paraId="649FAC9C" w14:textId="77777777" w:rsidTr="00C17A6B">
        <w:tc>
          <w:tcPr>
            <w:tcW w:w="10620" w:type="dxa"/>
          </w:tcPr>
          <w:p w14:paraId="552AC3A0" w14:textId="2140A27D" w:rsidR="00951A26" w:rsidRPr="004445B1" w:rsidRDefault="00951A26" w:rsidP="00CC6AD5">
            <w:pPr>
              <w:rPr>
                <w:b/>
                <w:bCs/>
                <w:sz w:val="24"/>
                <w:szCs w:val="24"/>
              </w:rPr>
            </w:pPr>
            <w:r w:rsidRPr="004445B1">
              <w:rPr>
                <w:b/>
                <w:bCs/>
                <w:sz w:val="24"/>
                <w:szCs w:val="24"/>
              </w:rPr>
              <w:t xml:space="preserve"> </w:t>
            </w:r>
            <w:r w:rsidRPr="004445B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5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4445B1">
              <w:rPr>
                <w:b/>
                <w:bCs/>
                <w:sz w:val="24"/>
                <w:szCs w:val="24"/>
              </w:rPr>
            </w:r>
            <w:r w:rsidRPr="004445B1">
              <w:rPr>
                <w:b/>
                <w:bCs/>
                <w:sz w:val="24"/>
                <w:szCs w:val="24"/>
              </w:rPr>
              <w:fldChar w:fldCharType="separate"/>
            </w:r>
            <w:r w:rsidRPr="004445B1">
              <w:rPr>
                <w:b/>
                <w:bCs/>
                <w:sz w:val="24"/>
                <w:szCs w:val="24"/>
              </w:rPr>
              <w:fldChar w:fldCharType="end"/>
            </w:r>
            <w:r w:rsidRPr="004445B1">
              <w:rPr>
                <w:b/>
                <w:bCs/>
                <w:sz w:val="24"/>
                <w:szCs w:val="24"/>
              </w:rPr>
              <w:t xml:space="preserve">     November </w:t>
            </w:r>
            <w:r w:rsidR="0008320B" w:rsidRPr="004445B1">
              <w:rPr>
                <w:b/>
                <w:bCs/>
                <w:sz w:val="24"/>
                <w:szCs w:val="24"/>
              </w:rPr>
              <w:t>24-30</w:t>
            </w:r>
            <w:r w:rsidRPr="004445B1">
              <w:rPr>
                <w:b/>
                <w:bCs/>
                <w:sz w:val="24"/>
                <w:szCs w:val="24"/>
              </w:rPr>
              <w:t xml:space="preserve"> - </w:t>
            </w:r>
            <w:r w:rsidRPr="004445B1">
              <w:rPr>
                <w:sz w:val="24"/>
                <w:szCs w:val="24"/>
              </w:rPr>
              <w:t>Education Week “</w:t>
            </w:r>
            <w:r w:rsidR="0008320B" w:rsidRPr="004445B1">
              <w:rPr>
                <w:sz w:val="24"/>
                <w:szCs w:val="24"/>
              </w:rPr>
              <w:t xml:space="preserve">Learning is a </w:t>
            </w:r>
            <w:proofErr w:type="gramStart"/>
            <w:r w:rsidR="0008320B" w:rsidRPr="004445B1">
              <w:rPr>
                <w:sz w:val="24"/>
                <w:szCs w:val="24"/>
              </w:rPr>
              <w:t>Journey</w:t>
            </w:r>
            <w:proofErr w:type="gramEnd"/>
            <w:r w:rsidR="0008320B" w:rsidRPr="004445B1">
              <w:rPr>
                <w:sz w:val="24"/>
                <w:szCs w:val="24"/>
              </w:rPr>
              <w:t>”</w:t>
            </w:r>
          </w:p>
        </w:tc>
      </w:tr>
      <w:tr w:rsidR="00DD36F1" w:rsidRPr="002A1F1D" w14:paraId="17B03D31" w14:textId="77777777" w:rsidTr="00C17A6B">
        <w:tc>
          <w:tcPr>
            <w:tcW w:w="10620" w:type="dxa"/>
          </w:tcPr>
          <w:p w14:paraId="08509D53" w14:textId="676B8C47" w:rsidR="00DD36F1" w:rsidRPr="00E86556" w:rsidRDefault="00DD36F1" w:rsidP="00DD36F1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 xml:space="preserve">February </w:t>
            </w:r>
            <w:r w:rsidRPr="00E86556">
              <w:rPr>
                <w:sz w:val="24"/>
                <w:szCs w:val="24"/>
              </w:rPr>
              <w:t>– Review School Fundraising Plan</w:t>
            </w:r>
          </w:p>
        </w:tc>
      </w:tr>
      <w:tr w:rsidR="00DD36F1" w:rsidRPr="002A1F1D" w14:paraId="1D101F8F" w14:textId="77777777" w:rsidTr="00C17A6B">
        <w:tc>
          <w:tcPr>
            <w:tcW w:w="10620" w:type="dxa"/>
          </w:tcPr>
          <w:p w14:paraId="2402DE1F" w14:textId="172448A3" w:rsidR="00DD36F1" w:rsidRPr="00E86556" w:rsidRDefault="00DD36F1" w:rsidP="00DD36F1">
            <w:pPr>
              <w:tabs>
                <w:tab w:val="left" w:pos="435"/>
              </w:tabs>
              <w:rPr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bookmarkEnd w:id="1"/>
            <w:r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 xml:space="preserve">February </w:t>
            </w:r>
            <w:r w:rsidRPr="00E86556">
              <w:rPr>
                <w:sz w:val="24"/>
                <w:szCs w:val="24"/>
              </w:rPr>
              <w:t xml:space="preserve">– Staff Appreciation </w:t>
            </w:r>
            <w:proofErr w:type="gramStart"/>
            <w:r w:rsidRPr="00E86556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</w:t>
            </w:r>
            <w:r w:rsidR="00F25035">
              <w:rPr>
                <w:sz w:val="24"/>
                <w:szCs w:val="24"/>
              </w:rPr>
              <w:t xml:space="preserve"> Feb</w:t>
            </w:r>
            <w:proofErr w:type="gramEnd"/>
            <w:r w:rsidR="00F25035">
              <w:rPr>
                <w:sz w:val="24"/>
                <w:szCs w:val="24"/>
              </w:rPr>
              <w:t xml:space="preserve"> 10-15 “Heroes of Education”</w:t>
            </w:r>
          </w:p>
        </w:tc>
      </w:tr>
      <w:tr w:rsidR="00DD36F1" w:rsidRPr="002A1F1D" w14:paraId="438A2EB1" w14:textId="77777777" w:rsidTr="00C17A6B">
        <w:tc>
          <w:tcPr>
            <w:tcW w:w="10620" w:type="dxa"/>
          </w:tcPr>
          <w:p w14:paraId="7FE9B322" w14:textId="493DEA3B" w:rsidR="00DD36F1" w:rsidRPr="00E86556" w:rsidRDefault="00DD36F1" w:rsidP="00DD36F1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bookmarkEnd w:id="2"/>
            <w:r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 xml:space="preserve">February </w:t>
            </w:r>
            <w:r w:rsidRPr="00E86556">
              <w:rPr>
                <w:sz w:val="24"/>
                <w:szCs w:val="24"/>
              </w:rPr>
              <w:t xml:space="preserve">– </w:t>
            </w:r>
            <w:r w:rsidR="00A42745">
              <w:rPr>
                <w:sz w:val="24"/>
                <w:szCs w:val="24"/>
              </w:rPr>
              <w:t>Review Learning Improvement Plan progress</w:t>
            </w:r>
          </w:p>
        </w:tc>
      </w:tr>
      <w:tr w:rsidR="00DD36F1" w:rsidRPr="002A1F1D" w14:paraId="55AF9CBC" w14:textId="77777777" w:rsidTr="00C17A6B">
        <w:tc>
          <w:tcPr>
            <w:tcW w:w="10620" w:type="dxa"/>
          </w:tcPr>
          <w:p w14:paraId="3C2E423B" w14:textId="6B70C79D" w:rsidR="00DD36F1" w:rsidRPr="00E86556" w:rsidRDefault="00DD36F1" w:rsidP="00DD36F1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 w:rsidRPr="00E86556">
              <w:rPr>
                <w:sz w:val="24"/>
                <w:szCs w:val="24"/>
              </w:rPr>
              <w:instrText xml:space="preserve"> FORMCHECKBOX </w:instrText>
            </w:r>
            <w:r w:rsidRPr="00E86556">
              <w:rPr>
                <w:sz w:val="24"/>
                <w:szCs w:val="24"/>
              </w:rPr>
            </w:r>
            <w:r w:rsidRPr="00E86556">
              <w:rPr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bookmarkEnd w:id="3"/>
            <w:r>
              <w:t xml:space="preserve">     </w:t>
            </w:r>
            <w:r w:rsidRPr="00E86556">
              <w:rPr>
                <w:b/>
                <w:bCs/>
                <w:sz w:val="24"/>
                <w:szCs w:val="24"/>
              </w:rPr>
              <w:t>February</w:t>
            </w:r>
            <w:r w:rsidRPr="00E86556">
              <w:rPr>
                <w:sz w:val="24"/>
                <w:szCs w:val="24"/>
              </w:rPr>
              <w:t xml:space="preserve"> </w:t>
            </w:r>
            <w:r w:rsidR="00103DDD" w:rsidRPr="00103DDD">
              <w:rPr>
                <w:b/>
                <w:bCs/>
                <w:sz w:val="24"/>
                <w:szCs w:val="24"/>
              </w:rPr>
              <w:t>28</w:t>
            </w:r>
            <w:r w:rsidR="00103DDD">
              <w:rPr>
                <w:sz w:val="24"/>
                <w:szCs w:val="24"/>
              </w:rPr>
              <w:t xml:space="preserve"> </w:t>
            </w:r>
            <w:r w:rsidRPr="00E86556">
              <w:rPr>
                <w:bCs/>
                <w:sz w:val="24"/>
                <w:szCs w:val="24"/>
              </w:rPr>
              <w:t>–</w:t>
            </w: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Email date for SCC Elections and Annual </w:t>
            </w:r>
            <w:proofErr w:type="gramStart"/>
            <w:r>
              <w:rPr>
                <w:bCs/>
                <w:sz w:val="24"/>
                <w:szCs w:val="24"/>
              </w:rPr>
              <w:t>Meeting</w:t>
            </w:r>
            <w:proofErr w:type="gramEnd"/>
            <w:r w:rsidR="00103DDD">
              <w:rPr>
                <w:bCs/>
                <w:sz w:val="24"/>
                <w:szCs w:val="24"/>
              </w:rPr>
              <w:t xml:space="preserve"> in April to Jaime Mann</w:t>
            </w:r>
          </w:p>
        </w:tc>
      </w:tr>
      <w:tr w:rsidR="00DD36F1" w:rsidRPr="002A1F1D" w14:paraId="4BEE33AD" w14:textId="77777777" w:rsidTr="00C17A6B">
        <w:tc>
          <w:tcPr>
            <w:tcW w:w="10620" w:type="dxa"/>
          </w:tcPr>
          <w:p w14:paraId="5D48C659" w14:textId="3972F59C" w:rsidR="00DD36F1" w:rsidRPr="00E86556" w:rsidRDefault="00DD36F1" w:rsidP="00DD36F1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447232">
              <w:rPr>
                <w:sz w:val="24"/>
                <w:szCs w:val="24"/>
              </w:rPr>
              <w:t>– SCC Elections</w:t>
            </w:r>
          </w:p>
        </w:tc>
      </w:tr>
      <w:tr w:rsidR="00DD36F1" w:rsidRPr="002A1F1D" w14:paraId="0C8791A1" w14:textId="77777777" w:rsidTr="00C17A6B">
        <w:tc>
          <w:tcPr>
            <w:tcW w:w="10620" w:type="dxa"/>
          </w:tcPr>
          <w:p w14:paraId="18F866AC" w14:textId="754866B3" w:rsidR="00DD36F1" w:rsidRPr="00E86556" w:rsidRDefault="00DD36F1" w:rsidP="00DD36F1">
            <w:pPr>
              <w:tabs>
                <w:tab w:val="left" w:pos="435"/>
              </w:tabs>
              <w:rPr>
                <w:b/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May </w:t>
            </w:r>
            <w:r w:rsidRPr="00447232">
              <w:rPr>
                <w:sz w:val="24"/>
                <w:szCs w:val="24"/>
              </w:rPr>
              <w:t>– Complete SCC Membership Form and submit to Jaime Mann</w:t>
            </w:r>
          </w:p>
        </w:tc>
      </w:tr>
      <w:tr w:rsidR="00DD36F1" w:rsidRPr="002A1F1D" w14:paraId="0BA446EC" w14:textId="77777777" w:rsidTr="00C17A6B">
        <w:tc>
          <w:tcPr>
            <w:tcW w:w="10620" w:type="dxa"/>
          </w:tcPr>
          <w:p w14:paraId="47EA895B" w14:textId="58517C7D" w:rsidR="00DD36F1" w:rsidRPr="00E86556" w:rsidRDefault="00DD36F1" w:rsidP="00DD36F1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May </w:t>
            </w:r>
            <w:r w:rsidRPr="00447232">
              <w:rPr>
                <w:sz w:val="24"/>
                <w:szCs w:val="24"/>
              </w:rPr>
              <w:t>– Learning Improvement Plan Progress Report</w:t>
            </w:r>
          </w:p>
        </w:tc>
      </w:tr>
      <w:tr w:rsidR="00DD36F1" w:rsidRPr="002A1F1D" w14:paraId="407D6F1E" w14:textId="77777777" w:rsidTr="00C17A6B">
        <w:tc>
          <w:tcPr>
            <w:tcW w:w="10620" w:type="dxa"/>
          </w:tcPr>
          <w:p w14:paraId="3B1F72A1" w14:textId="5EC7824D" w:rsidR="00DD36F1" w:rsidRPr="00E86556" w:rsidRDefault="00DD36F1" w:rsidP="00DD36F1">
            <w:pPr>
              <w:tabs>
                <w:tab w:val="left" w:pos="435"/>
              </w:tabs>
              <w:rPr>
                <w:b/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June </w:t>
            </w:r>
            <w:r w:rsidRPr="00447232">
              <w:rPr>
                <w:sz w:val="24"/>
                <w:szCs w:val="24"/>
              </w:rPr>
              <w:t>– Review SCC Budget</w:t>
            </w:r>
          </w:p>
        </w:tc>
      </w:tr>
      <w:tr w:rsidR="00DD36F1" w:rsidRPr="002A1F1D" w14:paraId="0B2AEE71" w14:textId="77777777" w:rsidTr="00C17A6B">
        <w:tc>
          <w:tcPr>
            <w:tcW w:w="10620" w:type="dxa"/>
          </w:tcPr>
          <w:p w14:paraId="11A1E716" w14:textId="76C63EF4" w:rsidR="00DD36F1" w:rsidRPr="00E86556" w:rsidRDefault="00DD36F1" w:rsidP="00DD36F1">
            <w:pPr>
              <w:tabs>
                <w:tab w:val="left" w:pos="435"/>
              </w:tabs>
              <w:rPr>
                <w:b/>
                <w:bCs/>
                <w:sz w:val="24"/>
                <w:szCs w:val="24"/>
              </w:rPr>
            </w:pPr>
            <w:r w:rsidRPr="00E86556">
              <w:rPr>
                <w:b/>
                <w:bCs/>
                <w:sz w:val="24"/>
                <w:szCs w:val="24"/>
              </w:rPr>
              <w:t xml:space="preserve"> </w:t>
            </w:r>
            <w:r w:rsidRPr="00E865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56">
              <w:rPr>
                <w:b/>
                <w:sz w:val="24"/>
                <w:szCs w:val="24"/>
              </w:rPr>
              <w:instrText xml:space="preserve"> FORMCHECKBOX </w:instrText>
            </w:r>
            <w:r w:rsidRPr="00E86556">
              <w:rPr>
                <w:b/>
                <w:sz w:val="24"/>
                <w:szCs w:val="24"/>
              </w:rPr>
            </w:r>
            <w:r w:rsidRPr="00E86556">
              <w:rPr>
                <w:b/>
                <w:sz w:val="24"/>
                <w:szCs w:val="24"/>
              </w:rPr>
              <w:fldChar w:fldCharType="separate"/>
            </w:r>
            <w:r w:rsidRPr="00E86556">
              <w:fldChar w:fldCharType="end"/>
            </w:r>
            <w: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June </w:t>
            </w:r>
            <w:r w:rsidRPr="00447232">
              <w:rPr>
                <w:sz w:val="24"/>
                <w:szCs w:val="24"/>
              </w:rPr>
              <w:t xml:space="preserve">– Submit final expense forms for mileage, </w:t>
            </w:r>
            <w:r w:rsidR="00A42745">
              <w:rPr>
                <w:sz w:val="24"/>
                <w:szCs w:val="24"/>
              </w:rPr>
              <w:t>and any expenses.</w:t>
            </w:r>
          </w:p>
        </w:tc>
      </w:tr>
    </w:tbl>
    <w:p w14:paraId="38417D90" w14:textId="77777777" w:rsidR="00080015" w:rsidRPr="002A1F1D" w:rsidRDefault="00080015" w:rsidP="00F41610">
      <w:pPr>
        <w:rPr>
          <w:sz w:val="24"/>
          <w:szCs w:val="24"/>
        </w:rPr>
      </w:pPr>
    </w:p>
    <w:p w14:paraId="437ACF22" w14:textId="77777777" w:rsidR="00232980" w:rsidRDefault="423DCB23" w:rsidP="423DCB23">
      <w:pPr>
        <w:spacing w:after="0"/>
        <w:rPr>
          <w:b/>
          <w:bCs/>
          <w:u w:val="single"/>
        </w:rPr>
      </w:pPr>
      <w:r w:rsidRPr="423DCB23">
        <w:rPr>
          <w:b/>
          <w:bCs/>
          <w:u w:val="single"/>
        </w:rPr>
        <w:t>NOTES:</w:t>
      </w:r>
    </w:p>
    <w:p w14:paraId="596932AD" w14:textId="77777777" w:rsidR="00315324" w:rsidRPr="00315324" w:rsidRDefault="423DCB23" w:rsidP="423DCB2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 w:rsidRPr="423DCB23">
        <w:rPr>
          <w:i/>
          <w:iCs/>
        </w:rPr>
        <w:t xml:space="preserve">If you have items that you believe could or should be added to the Work Plan, please e-mail </w:t>
      </w:r>
    </w:p>
    <w:p w14:paraId="33CA0332" w14:textId="7561172B" w:rsidR="00232980" w:rsidRPr="00232980" w:rsidRDefault="00922011" w:rsidP="423DCB23">
      <w:pPr>
        <w:pStyle w:val="ListParagraph"/>
        <w:spacing w:after="0"/>
        <w:rPr>
          <w:i/>
          <w:iCs/>
          <w:u w:val="single"/>
        </w:rPr>
      </w:pPr>
      <w:r>
        <w:rPr>
          <w:i/>
          <w:iCs/>
        </w:rPr>
        <w:t>Jennifer Prokopetz</w:t>
      </w:r>
      <w:r w:rsidR="423DCB23" w:rsidRPr="423DCB23">
        <w:rPr>
          <w:i/>
          <w:iCs/>
        </w:rPr>
        <w:t xml:space="preserve"> with your suggestions:  </w:t>
      </w:r>
      <w:hyperlink r:id="rId12" w:history="1">
        <w:r w:rsidRPr="00EF2EA4">
          <w:rPr>
            <w:rStyle w:val="Hyperlink"/>
            <w:i/>
            <w:iCs/>
          </w:rPr>
          <w:t>prokopetz.jennifer@prairiesouth.ca</w:t>
        </w:r>
      </w:hyperlink>
      <w:r w:rsidRPr="00922011">
        <w:rPr>
          <w:i/>
          <w:iCs/>
        </w:rPr>
        <w:t>.</w:t>
      </w:r>
      <w:r>
        <w:t xml:space="preserve"> </w:t>
      </w:r>
    </w:p>
    <w:p w14:paraId="67E961AA" w14:textId="77777777" w:rsidR="00232980" w:rsidRDefault="00232980" w:rsidP="00261E37">
      <w:pPr>
        <w:spacing w:after="0"/>
        <w:rPr>
          <w:i/>
          <w:u w:val="single"/>
        </w:rPr>
      </w:pPr>
    </w:p>
    <w:p w14:paraId="7F54A20D" w14:textId="77777777" w:rsidR="00E26D41" w:rsidRDefault="00E26D41" w:rsidP="00261E37">
      <w:pPr>
        <w:spacing w:after="0"/>
        <w:rPr>
          <w:i/>
          <w:u w:val="single"/>
        </w:rPr>
      </w:pPr>
    </w:p>
    <w:p w14:paraId="6CD9D11E" w14:textId="051496B0" w:rsidR="00E26D41" w:rsidRPr="00E26D41" w:rsidRDefault="423DCB23" w:rsidP="00E26D41">
      <w:pPr>
        <w:spacing w:after="0"/>
        <w:jc w:val="right"/>
      </w:pPr>
      <w:r>
        <w:t xml:space="preserve">Revised:  </w:t>
      </w:r>
      <w:r w:rsidR="00600959">
        <w:t>August 2025</w:t>
      </w:r>
    </w:p>
    <w:sectPr w:rsidR="00E26D41" w:rsidRPr="00E26D41" w:rsidSect="00315324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01EC4"/>
    <w:multiLevelType w:val="hybridMultilevel"/>
    <w:tmpl w:val="EEE0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47C6"/>
    <w:multiLevelType w:val="hybridMultilevel"/>
    <w:tmpl w:val="94F6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7467">
    <w:abstractNumId w:val="1"/>
  </w:num>
  <w:num w:numId="2" w16cid:durableId="67084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10"/>
    <w:rsid w:val="00007896"/>
    <w:rsid w:val="000545D8"/>
    <w:rsid w:val="00080015"/>
    <w:rsid w:val="0008320B"/>
    <w:rsid w:val="0008634F"/>
    <w:rsid w:val="00096356"/>
    <w:rsid w:val="000E3E36"/>
    <w:rsid w:val="000F1A60"/>
    <w:rsid w:val="00103DDD"/>
    <w:rsid w:val="0010440D"/>
    <w:rsid w:val="00145943"/>
    <w:rsid w:val="00173516"/>
    <w:rsid w:val="001B11D6"/>
    <w:rsid w:val="001F3C68"/>
    <w:rsid w:val="00232980"/>
    <w:rsid w:val="00243D02"/>
    <w:rsid w:val="00246409"/>
    <w:rsid w:val="00261E37"/>
    <w:rsid w:val="002A0FEC"/>
    <w:rsid w:val="002A1F1D"/>
    <w:rsid w:val="002B3374"/>
    <w:rsid w:val="00315324"/>
    <w:rsid w:val="00320C62"/>
    <w:rsid w:val="00341A80"/>
    <w:rsid w:val="0035325B"/>
    <w:rsid w:val="003934B6"/>
    <w:rsid w:val="0039713B"/>
    <w:rsid w:val="00407462"/>
    <w:rsid w:val="00430B76"/>
    <w:rsid w:val="004445B1"/>
    <w:rsid w:val="00447232"/>
    <w:rsid w:val="00451699"/>
    <w:rsid w:val="0045618A"/>
    <w:rsid w:val="0046667D"/>
    <w:rsid w:val="00495140"/>
    <w:rsid w:val="004F547F"/>
    <w:rsid w:val="004F54C9"/>
    <w:rsid w:val="00557BB4"/>
    <w:rsid w:val="00564D47"/>
    <w:rsid w:val="005A04F2"/>
    <w:rsid w:val="005A3A2B"/>
    <w:rsid w:val="005A4265"/>
    <w:rsid w:val="005A7E4D"/>
    <w:rsid w:val="005B2DA7"/>
    <w:rsid w:val="005D2A21"/>
    <w:rsid w:val="005E6D15"/>
    <w:rsid w:val="005F1790"/>
    <w:rsid w:val="00600959"/>
    <w:rsid w:val="00604C08"/>
    <w:rsid w:val="00624333"/>
    <w:rsid w:val="006C2FC1"/>
    <w:rsid w:val="006C54B0"/>
    <w:rsid w:val="006D53E6"/>
    <w:rsid w:val="00700062"/>
    <w:rsid w:val="00703E54"/>
    <w:rsid w:val="00764D82"/>
    <w:rsid w:val="00766372"/>
    <w:rsid w:val="0077640C"/>
    <w:rsid w:val="00786727"/>
    <w:rsid w:val="007B2393"/>
    <w:rsid w:val="00822198"/>
    <w:rsid w:val="00827B3A"/>
    <w:rsid w:val="008340A9"/>
    <w:rsid w:val="00850858"/>
    <w:rsid w:val="00857C68"/>
    <w:rsid w:val="008649B8"/>
    <w:rsid w:val="008A3599"/>
    <w:rsid w:val="008E694A"/>
    <w:rsid w:val="008F7916"/>
    <w:rsid w:val="00901C99"/>
    <w:rsid w:val="00905A52"/>
    <w:rsid w:val="00922011"/>
    <w:rsid w:val="0093114C"/>
    <w:rsid w:val="009334CE"/>
    <w:rsid w:val="00946481"/>
    <w:rsid w:val="00951A26"/>
    <w:rsid w:val="00983910"/>
    <w:rsid w:val="009B480F"/>
    <w:rsid w:val="009C749B"/>
    <w:rsid w:val="009D33BB"/>
    <w:rsid w:val="00A27542"/>
    <w:rsid w:val="00A42745"/>
    <w:rsid w:val="00A42BAE"/>
    <w:rsid w:val="00A56CA0"/>
    <w:rsid w:val="00A56DAF"/>
    <w:rsid w:val="00A570A7"/>
    <w:rsid w:val="00A5711B"/>
    <w:rsid w:val="00A6322F"/>
    <w:rsid w:val="00A636D8"/>
    <w:rsid w:val="00A64D1E"/>
    <w:rsid w:val="00AA0AB4"/>
    <w:rsid w:val="00AB3728"/>
    <w:rsid w:val="00B23557"/>
    <w:rsid w:val="00B74D23"/>
    <w:rsid w:val="00B97B9E"/>
    <w:rsid w:val="00BA5E5B"/>
    <w:rsid w:val="00BC09A4"/>
    <w:rsid w:val="00BE47CD"/>
    <w:rsid w:val="00C067AF"/>
    <w:rsid w:val="00C102A3"/>
    <w:rsid w:val="00C17A6B"/>
    <w:rsid w:val="00C20E3C"/>
    <w:rsid w:val="00C21E0E"/>
    <w:rsid w:val="00C63FDF"/>
    <w:rsid w:val="00CA5A4D"/>
    <w:rsid w:val="00CC32B6"/>
    <w:rsid w:val="00CC6AD5"/>
    <w:rsid w:val="00CE0E48"/>
    <w:rsid w:val="00D027E3"/>
    <w:rsid w:val="00D032B2"/>
    <w:rsid w:val="00D37269"/>
    <w:rsid w:val="00D51F77"/>
    <w:rsid w:val="00D5382E"/>
    <w:rsid w:val="00D5740A"/>
    <w:rsid w:val="00D624E3"/>
    <w:rsid w:val="00D6504C"/>
    <w:rsid w:val="00D662F7"/>
    <w:rsid w:val="00D759BE"/>
    <w:rsid w:val="00DA0BC9"/>
    <w:rsid w:val="00DA66E3"/>
    <w:rsid w:val="00DB4426"/>
    <w:rsid w:val="00DD36F1"/>
    <w:rsid w:val="00DD6442"/>
    <w:rsid w:val="00E12326"/>
    <w:rsid w:val="00E15D3B"/>
    <w:rsid w:val="00E26D41"/>
    <w:rsid w:val="00E66682"/>
    <w:rsid w:val="00E86556"/>
    <w:rsid w:val="00EA3AF1"/>
    <w:rsid w:val="00EF2740"/>
    <w:rsid w:val="00F16035"/>
    <w:rsid w:val="00F25035"/>
    <w:rsid w:val="00F41610"/>
    <w:rsid w:val="00F42100"/>
    <w:rsid w:val="00F43649"/>
    <w:rsid w:val="00F74F9E"/>
    <w:rsid w:val="00FB0C06"/>
    <w:rsid w:val="00FB716F"/>
    <w:rsid w:val="00FC2557"/>
    <w:rsid w:val="00FE13CD"/>
    <w:rsid w:val="00FF28DA"/>
    <w:rsid w:val="423DC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6A36"/>
  <w15:docId w15:val="{826EFE60-EFE6-49A3-B511-A0BBDCA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B0C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9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okopetz.jennifer@prairiesouth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" ma:contentTypeID="0x01010079B31161396FDE438705529FD7D9A1420100468F94F6045B4F4D961ABA85FDEE681B" ma:contentTypeVersion="14" ma:contentTypeDescription="" ma:contentTypeScope="" ma:versionID="437568cc6831617dc94a06788615bc30">
  <xsd:schema xmlns:xsd="http://www.w3.org/2001/XMLSchema" xmlns:xs="http://www.w3.org/2001/XMLSchema" xmlns:p="http://schemas.microsoft.com/office/2006/metadata/properties" xmlns:ns2="13e957f9-75b9-4295-b045-99361b631afa" xmlns:ns3="d14e26e1-8326-44dd-b3d9-c69cdfd06d4a" targetNamespace="http://schemas.microsoft.com/office/2006/metadata/properties" ma:root="true" ma:fieldsID="1239d5828f8197f00f90708d4e5506d6" ns2:_="" ns3:_="">
    <xsd:import namespace="13e957f9-75b9-4295-b045-99361b631afa"/>
    <xsd:import namespace="d14e26e1-8326-44dd-b3d9-c69cdfd06d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urisdiction" minOccurs="0"/>
                <xsd:element ref="ns2:LanguageDC" minOccurs="0"/>
                <xsd:element ref="ns2:LocationDC" minOccurs="0"/>
                <xsd:element ref="ns2:FormatDC" minOccurs="0"/>
                <xsd:element ref="ns2:ReadyForFD" minOccurs="0"/>
                <xsd:element ref="ns2:ea5a38be3ee84b32894b74cfcb691147" minOccurs="0"/>
                <xsd:element ref="ns2:TaxCatchAll" minOccurs="0"/>
                <xsd:element ref="ns2:TaxCatchAllLabel" minOccurs="0"/>
                <xsd:element ref="ns3:a0e9af7348da48b2b778a4d6694fb32d" minOccurs="0"/>
                <xsd:element ref="ns3:SCC_x0020_Doc_x0020_Type" minOccurs="0"/>
                <xsd:element ref="ns3:m5684f4b2122410ea073f00b2e001258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957f9-75b9-4295-b045-99361b631a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urisdiction" ma:index="11" nillable="true" ma:displayName="Jurisdiction" ma:default="Saskatchewan" ma:internalName="Jurisdiction" ma:readOnly="false">
      <xsd:simpleType>
        <xsd:restriction base="dms:Text">
          <xsd:maxLength value="255"/>
        </xsd:restriction>
      </xsd:simpleType>
    </xsd:element>
    <xsd:element name="LanguageDC" ma:index="12" nillable="true" ma:displayName="LanguageDC" ma:default="English" ma:internalName="LanguageDC" ma:readOnly="false">
      <xsd:simpleType>
        <xsd:restriction base="dms:Text">
          <xsd:maxLength value="255"/>
        </xsd:restriction>
      </xsd:simpleType>
    </xsd:element>
    <xsd:element name="LocationDC" ma:index="13" nillable="true" ma:displayName="LocationDC" ma:default="Moose Jaw" ma:internalName="LocationDC" ma:readOnly="false">
      <xsd:simpleType>
        <xsd:restriction base="dms:Text">
          <xsd:maxLength value="255"/>
        </xsd:restriction>
      </xsd:simpleType>
    </xsd:element>
    <xsd:element name="FormatDC" ma:index="14" nillable="true" ma:displayName="FormatDC" ma:default="Digital" ma:internalName="FormatDC" ma:readOnly="false">
      <xsd:simpleType>
        <xsd:restriction base="dms:Text">
          <xsd:maxLength value="255"/>
        </xsd:restriction>
      </xsd:simpleType>
    </xsd:element>
    <xsd:element name="ReadyForFD" ma:index="15" nillable="true" ma:displayName="ReadyForFD" ma:default="0" ma:internalName="ReadyForFD">
      <xsd:simpleType>
        <xsd:restriction base="dms:Boolean"/>
      </xsd:simpleType>
    </xsd:element>
    <xsd:element name="ea5a38be3ee84b32894b74cfcb691147" ma:index="16" nillable="true" ma:taxonomy="true" ma:internalName="ea5a38be3ee84b32894b74cfcb691147" ma:taxonomyFieldName="Taxonomy" ma:displayName="Taxonomy" ma:default="" ma:fieldId="{ea5a38be-3ee8-4b32-894b-74cfcb691147}" ma:sspId="7577df8b-057b-4e0d-815e-7b1c1421a945" ma:termSetId="ee129d5c-2fb1-4a13-8084-ba7b1d2ca9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6f8e3d6-833b-4a65-8813-6c6522bbd865}" ma:internalName="TaxCatchAll" ma:showField="CatchAllData" ma:web="13e957f9-75b9-4295-b045-99361b631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6f8e3d6-833b-4a65-8813-6c6522bbd865}" ma:internalName="TaxCatchAllLabel" ma:readOnly="true" ma:showField="CatchAllDataLabel" ma:web="13e957f9-75b9-4295-b045-99361b631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e26e1-8326-44dd-b3d9-c69cdfd06d4a" elementFormDefault="qualified">
    <xsd:import namespace="http://schemas.microsoft.com/office/2006/documentManagement/types"/>
    <xsd:import namespace="http://schemas.microsoft.com/office/infopath/2007/PartnerControls"/>
    <xsd:element name="a0e9af7348da48b2b778a4d6694fb32d" ma:index="21" nillable="true" ma:taxonomy="true" ma:internalName="a0e9af7348da48b2b778a4d6694fb32d" ma:taxonomyFieldName="School" ma:displayName="School" ma:default="" ma:fieldId="{a0e9af73-48da-48b2-b778-a4d6694fb32d}" ma:sspId="7577df8b-057b-4e0d-815e-7b1c1421a945" ma:termSetId="f45f7bda-71f8-4be3-b12a-80cb326f8f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C_x0020_Doc_x0020_Type" ma:index="22" nillable="true" ma:displayName="SCC Doc Type" ma:internalName="SCC_x0020_Doc_x0020_Type">
      <xsd:simpleType>
        <xsd:restriction base="dms:Text">
          <xsd:maxLength value="255"/>
        </xsd:restriction>
      </xsd:simpleType>
    </xsd:element>
    <xsd:element name="m5684f4b2122410ea073f00b2e001258" ma:index="24" nillable="true" ma:taxonomy="true" ma:internalName="m5684f4b2122410ea073f00b2e001258" ma:taxonomyFieldName="School_x0020_Year" ma:displayName="School Year" ma:default="" ma:fieldId="{65684f4b-2122-410e-a073-f00b2e001258}" ma:sspId="7577df8b-057b-4e0d-815e-7b1c1421a945" ma:termSetId="8411cc78-1ae4-4593-82e9-e25fdce679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DC xmlns="13e957f9-75b9-4295-b045-99361b631afa">Moose Jaw</LocationDC>
    <a0e9af7348da48b2b778a4d6694fb32d xmlns="d14e26e1-8326-44dd-b3d9-c69cdfd06d4a">
      <Terms xmlns="http://schemas.microsoft.com/office/infopath/2007/PartnerControls"/>
    </a0e9af7348da48b2b778a4d6694fb32d>
    <LanguageDC xmlns="13e957f9-75b9-4295-b045-99361b631afa">English</LanguageDC>
    <SCC_x0020_Doc_x0020_Type xmlns="d14e26e1-8326-44dd-b3d9-c69cdfd06d4a" xsi:nil="true"/>
    <ReadyForFD xmlns="13e957f9-75b9-4295-b045-99361b631afa">false</ReadyForFD>
    <ea5a38be3ee84b32894b74cfcb691147 xmlns="13e957f9-75b9-4295-b045-99361b631afa">
      <Terms xmlns="http://schemas.microsoft.com/office/infopath/2007/PartnerControls"/>
    </ea5a38be3ee84b32894b74cfcb691147>
    <Jurisdiction xmlns="13e957f9-75b9-4295-b045-99361b631afa">Saskatchewan</Jurisdiction>
    <FormatDC xmlns="13e957f9-75b9-4295-b045-99361b631afa">Digital</FormatDC>
    <m5684f4b2122410ea073f00b2e001258 xmlns="d14e26e1-8326-44dd-b3d9-c69cdfd06d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2024-2025</TermName>
          <TermId xmlns="http://schemas.microsoft.com/office/infopath/2007/PartnerControls">182b6eca-0377-411b-b321-7e4a893770ab</TermId>
        </TermInfo>
      </Terms>
    </m5684f4b2122410ea073f00b2e001258>
    <TaxCatchAll xmlns="13e957f9-75b9-4295-b045-99361b631afa">
      <Value>121</Value>
    </TaxCatchAll>
    <_dlc_DocId xmlns="13e957f9-75b9-4295-b045-99361b631afa">D2APDSNEV6NF-2067315924-70</_dlc_DocId>
    <_dlc_DocIdUrl xmlns="13e957f9-75b9-4295-b045-99361b631afa">
      <Url>https://connect.prairiesouth.ca/sites/SchoolOperations/_layouts/15/DocIdRedir.aspx?ID=D2APDSNEV6NF-2067315924-70</Url>
      <Description>D2APDSNEV6NF-2067315924-70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359EE2-82DF-4ECC-BAEC-5CB677D5D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957f9-75b9-4295-b045-99361b631afa"/>
    <ds:schemaRef ds:uri="d14e26e1-8326-44dd-b3d9-c69cdfd06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E7B41-BFF7-4E93-87C2-972B2BDE2309}">
  <ds:schemaRefs>
    <ds:schemaRef ds:uri="http://schemas.microsoft.com/office/2006/metadata/properties"/>
    <ds:schemaRef ds:uri="http://schemas.microsoft.com/office/infopath/2007/PartnerControls"/>
    <ds:schemaRef ds:uri="13e957f9-75b9-4295-b045-99361b631afa"/>
    <ds:schemaRef ds:uri="d14e26e1-8326-44dd-b3d9-c69cdfd06d4a"/>
  </ds:schemaRefs>
</ds:datastoreItem>
</file>

<file path=customXml/itemProps3.xml><?xml version="1.0" encoding="utf-8"?>
<ds:datastoreItem xmlns:ds="http://schemas.openxmlformats.org/officeDocument/2006/customXml" ds:itemID="{10854F7C-3593-4A74-9181-25862CB0D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E1DAC-BFB6-4185-A939-24A2DB3884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6B08EB-56A7-4E16-A49A-CB47B2C5DD8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5DFEB31-A7EC-4B02-A388-CDFCFFA283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 Division No. 210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local.user</dc:creator>
  <cp:lastModifiedBy>Mann, Jaime</cp:lastModifiedBy>
  <cp:revision>2</cp:revision>
  <cp:lastPrinted>2018-09-24T21:57:00Z</cp:lastPrinted>
  <dcterms:created xsi:type="dcterms:W3CDTF">2025-09-04T21:32:00Z</dcterms:created>
  <dcterms:modified xsi:type="dcterms:W3CDTF">2025-09-04T21:32:00Z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0x01010079B31161396FDE438705529FD7D9A1420100468F94F6045B4F4D961ABA85FDEE681B</vt:lpwstr>
  </property>
  <property fmtid="{D5CDD505-2E9C-101B-9397-08002B2CF9AE}" pid="3" name="School">
    <vt:lpwstr/>
  </property>
  <property fmtid="{D5CDD505-2E9C-101B-9397-08002B2CF9AE}" pid="4" name="School Year">
    <vt:lpwstr>121;#2024-2025|182b6eca-0377-411b-b321-7e4a893770ab</vt:lpwstr>
  </property>
  <property fmtid="{D5CDD505-2E9C-101B-9397-08002B2CF9AE}" pid="5" name="Taxonomy">
    <vt:lpwstr/>
  </property>
  <property fmtid="{D5CDD505-2E9C-101B-9397-08002B2CF9AE}" pid="6" name="_dlc_DocIdItemGuid">
    <vt:lpwstr>77226458-cda1-4c9c-b9b3-c382d775eeb3</vt:lpwstr>
  </property>
</Properties>
</file>